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8315A" w14:textId="77777777" w:rsidR="00867CD5" w:rsidRPr="00D03A54" w:rsidRDefault="00867CD5" w:rsidP="00867CD5">
      <w:pPr>
        <w:rPr>
          <w:b/>
          <w:bCs/>
          <w:sz w:val="22"/>
          <w:szCs w:val="22"/>
        </w:rPr>
      </w:pPr>
      <w:r w:rsidRPr="00D03A54">
        <w:rPr>
          <w:b/>
          <w:bCs/>
          <w:sz w:val="22"/>
          <w:szCs w:val="22"/>
        </w:rPr>
        <w:t>Sağlık Yönetimi Bölümü Program Çıktıları ve Eğitim Amaçları Matrisi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1417"/>
        <w:gridCol w:w="1280"/>
        <w:gridCol w:w="1400"/>
        <w:gridCol w:w="1380"/>
        <w:gridCol w:w="1463"/>
      </w:tblGrid>
      <w:tr w:rsidR="00867CD5" w:rsidRPr="00D03A54" w14:paraId="709DD76B" w14:textId="77777777" w:rsidTr="00D03A54">
        <w:trPr>
          <w:tblHeader/>
          <w:tblCellSpacing w:w="15" w:type="dxa"/>
        </w:trPr>
        <w:tc>
          <w:tcPr>
            <w:tcW w:w="207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BA26D6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Program Çıktıları (Yeterlilikleri) / Eğitim Amaçları</w:t>
            </w:r>
          </w:p>
        </w:tc>
        <w:tc>
          <w:tcPr>
            <w:tcW w:w="138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708AC0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EA1(Yönetim, Etik &amp; Nitelikli Yönetici)</w:t>
            </w:r>
          </w:p>
        </w:tc>
        <w:tc>
          <w:tcPr>
            <w:tcW w:w="12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87CBA1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EA2(Politika, Mevzuat &amp; Karar Alma)</w:t>
            </w:r>
          </w:p>
        </w:tc>
        <w:tc>
          <w:tcPr>
            <w:tcW w:w="137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9BBE33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EA3(Kalite, Performans &amp; Liderlik)</w:t>
            </w:r>
          </w:p>
        </w:tc>
        <w:tc>
          <w:tcPr>
            <w:tcW w:w="13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DC74C9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EA4(Dijital Sağlık, Bilişim &amp; Yenilikçilik)</w:t>
            </w:r>
          </w:p>
        </w:tc>
        <w:tc>
          <w:tcPr>
            <w:tcW w:w="1418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78F6B9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EA5(Yaşam Boyu Öğrenme &amp; Uluslararası Katkı)</w:t>
            </w:r>
          </w:p>
        </w:tc>
      </w:tr>
      <w:tr w:rsidR="00867CD5" w:rsidRPr="00D03A54" w14:paraId="05F77B10" w14:textId="77777777" w:rsidTr="00D03A54">
        <w:trPr>
          <w:tblCellSpacing w:w="15" w:type="dxa"/>
        </w:trPr>
        <w:tc>
          <w:tcPr>
            <w:tcW w:w="207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5E1742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P1.</w:t>
            </w:r>
            <w:r w:rsidRPr="00D03A54">
              <w:rPr>
                <w:sz w:val="22"/>
                <w:szCs w:val="22"/>
              </w:rPr>
              <w:t xml:space="preserve"> Sağlık Yönetimi ile ilgili gerekli mesleki bilgileri öğrenir.</w:t>
            </w:r>
          </w:p>
        </w:tc>
        <w:tc>
          <w:tcPr>
            <w:tcW w:w="138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AF34B1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852B90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7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E5152C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69F501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8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E8EDCB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</w:tr>
      <w:tr w:rsidR="00867CD5" w:rsidRPr="00D03A54" w14:paraId="5E3416BD" w14:textId="77777777" w:rsidTr="00D03A54">
        <w:trPr>
          <w:tblCellSpacing w:w="15" w:type="dxa"/>
        </w:trPr>
        <w:tc>
          <w:tcPr>
            <w:tcW w:w="207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38C106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P2.</w:t>
            </w:r>
            <w:r w:rsidRPr="00D03A54">
              <w:rPr>
                <w:sz w:val="22"/>
                <w:szCs w:val="22"/>
              </w:rPr>
              <w:t xml:space="preserve"> Sağlık Yönetimi ile ilgili öğretilen bilgileri uygulama becerisi kazanır.</w:t>
            </w:r>
          </w:p>
        </w:tc>
        <w:tc>
          <w:tcPr>
            <w:tcW w:w="138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51BD19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D05196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7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D6A862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06769D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015C05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</w:tr>
      <w:tr w:rsidR="00867CD5" w:rsidRPr="00D03A54" w14:paraId="37E97EA8" w14:textId="77777777" w:rsidTr="00D03A54">
        <w:trPr>
          <w:tblCellSpacing w:w="15" w:type="dxa"/>
        </w:trPr>
        <w:tc>
          <w:tcPr>
            <w:tcW w:w="207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593238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P3.</w:t>
            </w:r>
            <w:r w:rsidRPr="00D03A54">
              <w:rPr>
                <w:sz w:val="22"/>
                <w:szCs w:val="22"/>
              </w:rPr>
              <w:t xml:space="preserve"> Sözlü ve yazılı iletişim becerileri kazanır.</w:t>
            </w:r>
          </w:p>
        </w:tc>
        <w:tc>
          <w:tcPr>
            <w:tcW w:w="138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E854D9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0C061D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5354FD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F02834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4338DF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</w:tr>
      <w:tr w:rsidR="00867CD5" w:rsidRPr="00D03A54" w14:paraId="34D41947" w14:textId="77777777" w:rsidTr="00D03A54">
        <w:trPr>
          <w:tblCellSpacing w:w="15" w:type="dxa"/>
        </w:trPr>
        <w:tc>
          <w:tcPr>
            <w:tcW w:w="207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ACBCFD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P4.</w:t>
            </w:r>
            <w:r w:rsidRPr="00D03A54">
              <w:rPr>
                <w:sz w:val="22"/>
                <w:szCs w:val="22"/>
              </w:rPr>
              <w:t xml:space="preserve"> Disiplin içi ve disiplinler arası takım çalışması yapabilme becerisi kazanır.</w:t>
            </w:r>
          </w:p>
        </w:tc>
        <w:tc>
          <w:tcPr>
            <w:tcW w:w="138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DAF419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D35A25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3608F8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02EF88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ABFB49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</w:tr>
      <w:tr w:rsidR="00867CD5" w:rsidRPr="00D03A54" w14:paraId="6B5CC731" w14:textId="77777777" w:rsidTr="00D03A54">
        <w:trPr>
          <w:tblCellSpacing w:w="15" w:type="dxa"/>
        </w:trPr>
        <w:tc>
          <w:tcPr>
            <w:tcW w:w="207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DA9900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P5.</w:t>
            </w:r>
            <w:r w:rsidRPr="00D03A54">
              <w:rPr>
                <w:sz w:val="22"/>
                <w:szCs w:val="22"/>
              </w:rPr>
              <w:t xml:space="preserve"> Kalite ve yeni teknolojiler konusunda edinilen bilgileri kullanabilme becerisi kazanır.</w:t>
            </w:r>
          </w:p>
        </w:tc>
        <w:tc>
          <w:tcPr>
            <w:tcW w:w="138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2C7788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F270C6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DD4A01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6CB552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8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74E407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</w:tr>
      <w:tr w:rsidR="00867CD5" w:rsidRPr="00D03A54" w14:paraId="14EE7A34" w14:textId="77777777" w:rsidTr="00D03A54">
        <w:trPr>
          <w:tblCellSpacing w:w="15" w:type="dxa"/>
        </w:trPr>
        <w:tc>
          <w:tcPr>
            <w:tcW w:w="207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529D28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P6.</w:t>
            </w:r>
            <w:r w:rsidRPr="00D03A54">
              <w:rPr>
                <w:sz w:val="22"/>
                <w:szCs w:val="22"/>
              </w:rPr>
              <w:t xml:space="preserve"> Tanımlanmış hedefler doğrultusunda süreç çözümleme </w:t>
            </w:r>
            <w:r w:rsidRPr="00D03A54">
              <w:rPr>
                <w:sz w:val="22"/>
                <w:szCs w:val="22"/>
              </w:rPr>
              <w:lastRenderedPageBreak/>
              <w:t>ve yönetme becerisi kazanır.</w:t>
            </w:r>
          </w:p>
        </w:tc>
        <w:tc>
          <w:tcPr>
            <w:tcW w:w="138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63F933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lastRenderedPageBreak/>
              <w:t>X</w:t>
            </w:r>
          </w:p>
        </w:tc>
        <w:tc>
          <w:tcPr>
            <w:tcW w:w="12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5BE20F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FC2CB2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4B7AEF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B80D99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</w:tr>
      <w:tr w:rsidR="00867CD5" w:rsidRPr="00D03A54" w14:paraId="570CF9A6" w14:textId="77777777" w:rsidTr="00D03A54">
        <w:trPr>
          <w:tblCellSpacing w:w="15" w:type="dxa"/>
        </w:trPr>
        <w:tc>
          <w:tcPr>
            <w:tcW w:w="207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D2EBA5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P7.</w:t>
            </w:r>
            <w:r w:rsidRPr="00D03A54">
              <w:rPr>
                <w:sz w:val="22"/>
                <w:szCs w:val="22"/>
              </w:rPr>
              <w:t xml:space="preserve"> Yönetim becerilerini geliştirerek karar alır ve organize eder.</w:t>
            </w:r>
          </w:p>
        </w:tc>
        <w:tc>
          <w:tcPr>
            <w:tcW w:w="138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A6C8C0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701CE1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7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10C73E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B877C2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D705F9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</w:tr>
      <w:tr w:rsidR="00867CD5" w:rsidRPr="00D03A54" w14:paraId="5E346255" w14:textId="77777777" w:rsidTr="00D03A54">
        <w:trPr>
          <w:tblCellSpacing w:w="15" w:type="dxa"/>
        </w:trPr>
        <w:tc>
          <w:tcPr>
            <w:tcW w:w="207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D22721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P8.</w:t>
            </w:r>
            <w:r w:rsidRPr="00D03A54">
              <w:rPr>
                <w:sz w:val="22"/>
                <w:szCs w:val="22"/>
              </w:rPr>
              <w:t xml:space="preserve"> Sağlık sistemi, hastalık yapısı ve hasta beklentileri ile ilgili problemleri araştırma, tanımlama, analiz etme, modelleme ve çözüm önerileri geliştirme becerisi kazanır.</w:t>
            </w:r>
          </w:p>
        </w:tc>
        <w:tc>
          <w:tcPr>
            <w:tcW w:w="138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33DDF4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D69FA0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7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B689A1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CAAA6C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8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F8CF45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</w:tr>
      <w:tr w:rsidR="00867CD5" w:rsidRPr="00D03A54" w14:paraId="5201B634" w14:textId="77777777" w:rsidTr="00D03A54">
        <w:trPr>
          <w:tblCellSpacing w:w="15" w:type="dxa"/>
        </w:trPr>
        <w:tc>
          <w:tcPr>
            <w:tcW w:w="207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AD2FAC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P9.</w:t>
            </w:r>
            <w:r w:rsidRPr="00D03A54">
              <w:rPr>
                <w:sz w:val="22"/>
                <w:szCs w:val="22"/>
              </w:rPr>
              <w:t xml:space="preserve"> Sağlık Yönetimi mesleğinin uygulamalarında gereken çağdaş bilgi, araç ve gereçleri kullanabilme becerisi kazanır.</w:t>
            </w:r>
          </w:p>
        </w:tc>
        <w:tc>
          <w:tcPr>
            <w:tcW w:w="138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0A9655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35DAE0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1A8C5B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876140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8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AAC2D9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</w:tr>
      <w:tr w:rsidR="00867CD5" w:rsidRPr="00D03A54" w14:paraId="27CF0EB5" w14:textId="77777777" w:rsidTr="00D03A54">
        <w:trPr>
          <w:tblCellSpacing w:w="15" w:type="dxa"/>
        </w:trPr>
        <w:tc>
          <w:tcPr>
            <w:tcW w:w="207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B7CBA6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P10.</w:t>
            </w:r>
            <w:r w:rsidRPr="00D03A54">
              <w:rPr>
                <w:sz w:val="22"/>
                <w:szCs w:val="22"/>
              </w:rPr>
              <w:t xml:space="preserve"> Sağlık yönetimi ile ilgili mesleki bilgi ve </w:t>
            </w:r>
            <w:r w:rsidRPr="00D03A54">
              <w:rPr>
                <w:sz w:val="22"/>
                <w:szCs w:val="22"/>
              </w:rPr>
              <w:lastRenderedPageBreak/>
              <w:t>becerileri yaşam boyu öğrenme bilinciyle, çağdaş ve bilimsel gelişmeler doğrultusunda uyarlayabilme becerisi kazanır.</w:t>
            </w:r>
          </w:p>
        </w:tc>
        <w:tc>
          <w:tcPr>
            <w:tcW w:w="138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0C6236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20B9B1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806961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57A346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418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1FAA25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</w:tr>
      <w:tr w:rsidR="00867CD5" w:rsidRPr="00D03A54" w14:paraId="793E796C" w14:textId="77777777" w:rsidTr="00D03A54">
        <w:trPr>
          <w:tblCellSpacing w:w="15" w:type="dxa"/>
        </w:trPr>
        <w:tc>
          <w:tcPr>
            <w:tcW w:w="207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3F13F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P11.</w:t>
            </w:r>
            <w:r w:rsidRPr="00D03A54">
              <w:rPr>
                <w:sz w:val="22"/>
                <w:szCs w:val="22"/>
              </w:rPr>
              <w:t xml:space="preserve"> Mesleki etik ve sorumluluk alma becerisi kazanır.</w:t>
            </w:r>
          </w:p>
        </w:tc>
        <w:tc>
          <w:tcPr>
            <w:tcW w:w="138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FAE044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2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7A7D7F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37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2D6773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E6796D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CD0B7C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</w:tr>
      <w:tr w:rsidR="00867CD5" w:rsidRPr="00D03A54" w14:paraId="4E021E9D" w14:textId="77777777" w:rsidTr="00D03A54">
        <w:trPr>
          <w:tblCellSpacing w:w="15" w:type="dxa"/>
        </w:trPr>
        <w:tc>
          <w:tcPr>
            <w:tcW w:w="207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C51B4B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P12.</w:t>
            </w:r>
            <w:r w:rsidRPr="00D03A54">
              <w:rPr>
                <w:sz w:val="22"/>
                <w:szCs w:val="22"/>
              </w:rPr>
              <w:t xml:space="preserve"> Sağlık Yönetimi eğitimini ulusal ve uluslararası çerçeve içerisinde yorumlayabilme becerisi kazanır.</w:t>
            </w:r>
          </w:p>
        </w:tc>
        <w:tc>
          <w:tcPr>
            <w:tcW w:w="1387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B4FE36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894219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B982D0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DC3536" w14:textId="77777777" w:rsidR="00867CD5" w:rsidRPr="00D03A54" w:rsidRDefault="00867CD5" w:rsidP="00867CD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F235AE" w14:textId="77777777" w:rsidR="00867CD5" w:rsidRPr="00D03A54" w:rsidRDefault="00867CD5" w:rsidP="00867CD5">
            <w:pPr>
              <w:rPr>
                <w:sz w:val="22"/>
                <w:szCs w:val="22"/>
              </w:rPr>
            </w:pPr>
            <w:r w:rsidRPr="00D03A54">
              <w:rPr>
                <w:b/>
                <w:bCs/>
                <w:sz w:val="22"/>
                <w:szCs w:val="22"/>
              </w:rPr>
              <w:t>X</w:t>
            </w:r>
          </w:p>
        </w:tc>
      </w:tr>
    </w:tbl>
    <w:p w14:paraId="7D53F5F6" w14:textId="77777777" w:rsidR="00DD588F" w:rsidRDefault="00DD588F" w:rsidP="00DD588F">
      <w:pPr>
        <w:rPr>
          <w:sz w:val="22"/>
          <w:szCs w:val="22"/>
        </w:rPr>
      </w:pPr>
    </w:p>
    <w:p w14:paraId="0FFFE29E" w14:textId="77777777" w:rsidR="00DD588F" w:rsidRDefault="00DD588F" w:rsidP="00DD588F">
      <w:pPr>
        <w:rPr>
          <w:sz w:val="22"/>
          <w:szCs w:val="22"/>
        </w:rPr>
      </w:pPr>
    </w:p>
    <w:p w14:paraId="77533EEE" w14:textId="77777777" w:rsidR="00DD588F" w:rsidRDefault="00DD588F" w:rsidP="00DD588F">
      <w:pPr>
        <w:rPr>
          <w:sz w:val="22"/>
          <w:szCs w:val="22"/>
        </w:rPr>
      </w:pPr>
    </w:p>
    <w:p w14:paraId="1A0134A7" w14:textId="77777777" w:rsidR="00DD588F" w:rsidRDefault="00DD588F" w:rsidP="00DD588F">
      <w:pPr>
        <w:rPr>
          <w:sz w:val="22"/>
          <w:szCs w:val="22"/>
        </w:rPr>
      </w:pPr>
    </w:p>
    <w:p w14:paraId="2B59E762" w14:textId="77777777" w:rsidR="00DD588F" w:rsidRDefault="00DD588F" w:rsidP="00DD588F">
      <w:pPr>
        <w:rPr>
          <w:sz w:val="22"/>
          <w:szCs w:val="22"/>
        </w:rPr>
      </w:pPr>
    </w:p>
    <w:p w14:paraId="49E6E3A2" w14:textId="77777777" w:rsidR="00DD588F" w:rsidRDefault="00DD588F" w:rsidP="00DD588F">
      <w:pPr>
        <w:rPr>
          <w:sz w:val="22"/>
          <w:szCs w:val="22"/>
        </w:rPr>
      </w:pPr>
    </w:p>
    <w:p w14:paraId="5151E958" w14:textId="77777777" w:rsidR="00DD588F" w:rsidRDefault="00DD588F" w:rsidP="00DD588F">
      <w:pPr>
        <w:rPr>
          <w:sz w:val="22"/>
          <w:szCs w:val="22"/>
        </w:rPr>
      </w:pPr>
    </w:p>
    <w:p w14:paraId="7D9646FA" w14:textId="77777777" w:rsidR="00DD588F" w:rsidRPr="00DD588F" w:rsidRDefault="00DD588F" w:rsidP="00DD588F">
      <w:pPr>
        <w:rPr>
          <w:sz w:val="22"/>
          <w:szCs w:val="22"/>
        </w:rPr>
      </w:pPr>
    </w:p>
    <w:p w14:paraId="1194189B" w14:textId="6EB3A87F" w:rsidR="00867CD5" w:rsidRPr="00D03A54" w:rsidRDefault="00867CD5" w:rsidP="00867CD5">
      <w:pPr>
        <w:numPr>
          <w:ilvl w:val="0"/>
          <w:numId w:val="1"/>
        </w:numPr>
        <w:rPr>
          <w:sz w:val="22"/>
          <w:szCs w:val="22"/>
        </w:rPr>
      </w:pPr>
      <w:r w:rsidRPr="00D03A54">
        <w:rPr>
          <w:b/>
          <w:bCs/>
          <w:sz w:val="22"/>
          <w:szCs w:val="22"/>
        </w:rPr>
        <w:lastRenderedPageBreak/>
        <w:t>EA1</w:t>
      </w:r>
      <w:r w:rsidRPr="00D03A54">
        <w:rPr>
          <w:sz w:val="22"/>
          <w:szCs w:val="22"/>
        </w:rPr>
        <w:t xml:space="preserve">, liderlik, organizasyon ve temel mesleki bilgileri içeren </w:t>
      </w:r>
      <w:r w:rsidRPr="00D03A54">
        <w:rPr>
          <w:b/>
          <w:bCs/>
          <w:sz w:val="22"/>
          <w:szCs w:val="22"/>
        </w:rPr>
        <w:t>P1, P2, P3, P4, P6, P7</w:t>
      </w:r>
      <w:r w:rsidRPr="00D03A54">
        <w:rPr>
          <w:sz w:val="22"/>
          <w:szCs w:val="22"/>
        </w:rPr>
        <w:t xml:space="preserve"> ve </w:t>
      </w:r>
      <w:r w:rsidRPr="00D03A54">
        <w:rPr>
          <w:b/>
          <w:bCs/>
          <w:sz w:val="22"/>
          <w:szCs w:val="22"/>
        </w:rPr>
        <w:t>P11</w:t>
      </w:r>
      <w:r w:rsidRPr="00D03A54">
        <w:rPr>
          <w:sz w:val="22"/>
          <w:szCs w:val="22"/>
        </w:rPr>
        <w:t xml:space="preserve"> çıktıları ile doğrudan eşleşmektedir.</w:t>
      </w:r>
    </w:p>
    <w:p w14:paraId="7980C015" w14:textId="77777777" w:rsidR="00867CD5" w:rsidRPr="00D03A54" w:rsidRDefault="00867CD5" w:rsidP="00867CD5">
      <w:pPr>
        <w:numPr>
          <w:ilvl w:val="0"/>
          <w:numId w:val="1"/>
        </w:numPr>
        <w:rPr>
          <w:sz w:val="22"/>
          <w:szCs w:val="22"/>
        </w:rPr>
      </w:pPr>
      <w:r w:rsidRPr="00D03A54">
        <w:rPr>
          <w:b/>
          <w:bCs/>
          <w:sz w:val="22"/>
          <w:szCs w:val="22"/>
        </w:rPr>
        <w:t>EA3 (Kalite ve Liderlik)</w:t>
      </w:r>
      <w:r w:rsidRPr="00D03A54">
        <w:rPr>
          <w:sz w:val="22"/>
          <w:szCs w:val="22"/>
        </w:rPr>
        <w:t xml:space="preserve"> amacı, özellikle kalite, süreç yönetimi ve takım çalışmasını kapsayan </w:t>
      </w:r>
      <w:r w:rsidRPr="00D03A54">
        <w:rPr>
          <w:b/>
          <w:bCs/>
          <w:sz w:val="22"/>
          <w:szCs w:val="22"/>
        </w:rPr>
        <w:t>P5</w:t>
      </w:r>
      <w:r w:rsidRPr="00D03A54">
        <w:rPr>
          <w:sz w:val="22"/>
          <w:szCs w:val="22"/>
        </w:rPr>
        <w:t xml:space="preserve"> ve </w:t>
      </w:r>
      <w:r w:rsidRPr="00D03A54">
        <w:rPr>
          <w:b/>
          <w:bCs/>
          <w:sz w:val="22"/>
          <w:szCs w:val="22"/>
        </w:rPr>
        <w:t>P6</w:t>
      </w:r>
      <w:r w:rsidRPr="00D03A54">
        <w:rPr>
          <w:sz w:val="22"/>
          <w:szCs w:val="22"/>
        </w:rPr>
        <w:t xml:space="preserve"> çıktıları ile güçlü bir bağa sahiptir.</w:t>
      </w:r>
    </w:p>
    <w:p w14:paraId="5B55D44C" w14:textId="77777777" w:rsidR="00867CD5" w:rsidRPr="00D03A54" w:rsidRDefault="00867CD5" w:rsidP="00867CD5">
      <w:pPr>
        <w:numPr>
          <w:ilvl w:val="0"/>
          <w:numId w:val="1"/>
        </w:numPr>
        <w:rPr>
          <w:sz w:val="22"/>
          <w:szCs w:val="22"/>
        </w:rPr>
      </w:pPr>
      <w:r w:rsidRPr="00D03A54">
        <w:rPr>
          <w:b/>
          <w:bCs/>
          <w:sz w:val="22"/>
          <w:szCs w:val="22"/>
        </w:rPr>
        <w:t>EA4 (Dijital Sağlık ve Veri)</w:t>
      </w:r>
      <w:r w:rsidRPr="00D03A54">
        <w:rPr>
          <w:sz w:val="22"/>
          <w:szCs w:val="22"/>
        </w:rPr>
        <w:t xml:space="preserve"> amacı; teknoloji, çağdaş araçlar ve araştırma odaklı olan </w:t>
      </w:r>
      <w:r w:rsidRPr="00D03A54">
        <w:rPr>
          <w:b/>
          <w:bCs/>
          <w:sz w:val="22"/>
          <w:szCs w:val="22"/>
        </w:rPr>
        <w:t>P5, P8, P9</w:t>
      </w:r>
      <w:r w:rsidRPr="00D03A54">
        <w:rPr>
          <w:sz w:val="22"/>
          <w:szCs w:val="22"/>
        </w:rPr>
        <w:t xml:space="preserve"> ve </w:t>
      </w:r>
      <w:r w:rsidRPr="00D03A54">
        <w:rPr>
          <w:b/>
          <w:bCs/>
          <w:sz w:val="22"/>
          <w:szCs w:val="22"/>
        </w:rPr>
        <w:t>P10</w:t>
      </w:r>
      <w:r w:rsidRPr="00D03A54">
        <w:rPr>
          <w:sz w:val="22"/>
          <w:szCs w:val="22"/>
        </w:rPr>
        <w:t xml:space="preserve"> çıktıları tarafından desteklenmektedir.</w:t>
      </w:r>
    </w:p>
    <w:p w14:paraId="06BE4C64" w14:textId="77777777" w:rsidR="00867CD5" w:rsidRPr="00D03A54" w:rsidRDefault="00867CD5" w:rsidP="00867CD5">
      <w:pPr>
        <w:numPr>
          <w:ilvl w:val="0"/>
          <w:numId w:val="1"/>
        </w:numPr>
        <w:rPr>
          <w:sz w:val="22"/>
          <w:szCs w:val="22"/>
        </w:rPr>
      </w:pPr>
      <w:r w:rsidRPr="00D03A54">
        <w:rPr>
          <w:b/>
          <w:bCs/>
          <w:sz w:val="22"/>
          <w:szCs w:val="22"/>
        </w:rPr>
        <w:t>EA5 (Yaşam Boyu Öğrenme ve Uluslararasılaşma)</w:t>
      </w:r>
      <w:r w:rsidRPr="00D03A54">
        <w:rPr>
          <w:sz w:val="22"/>
          <w:szCs w:val="22"/>
        </w:rPr>
        <w:t xml:space="preserve"> hedefi ise doğrudan </w:t>
      </w:r>
      <w:r w:rsidRPr="00D03A54">
        <w:rPr>
          <w:b/>
          <w:bCs/>
          <w:sz w:val="22"/>
          <w:szCs w:val="22"/>
        </w:rPr>
        <w:t>P8, P10</w:t>
      </w:r>
      <w:r w:rsidRPr="00D03A54">
        <w:rPr>
          <w:sz w:val="22"/>
          <w:szCs w:val="22"/>
        </w:rPr>
        <w:t xml:space="preserve"> ve </w:t>
      </w:r>
      <w:r w:rsidRPr="00D03A54">
        <w:rPr>
          <w:b/>
          <w:bCs/>
          <w:sz w:val="22"/>
          <w:szCs w:val="22"/>
        </w:rPr>
        <w:t>P12</w:t>
      </w:r>
      <w:r w:rsidRPr="00D03A54">
        <w:rPr>
          <w:sz w:val="22"/>
          <w:szCs w:val="22"/>
        </w:rPr>
        <w:t xml:space="preserve"> çıktıları ile karşılanmaktadır.</w:t>
      </w:r>
    </w:p>
    <w:p w14:paraId="39A64041" w14:textId="77777777" w:rsidR="00C73C71" w:rsidRPr="00D03A54" w:rsidRDefault="00C73C71">
      <w:pPr>
        <w:rPr>
          <w:sz w:val="22"/>
          <w:szCs w:val="22"/>
        </w:rPr>
      </w:pPr>
    </w:p>
    <w:sectPr w:rsidR="00C73C71" w:rsidRPr="00D03A54" w:rsidSect="00D03A5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748A9"/>
    <w:multiLevelType w:val="multilevel"/>
    <w:tmpl w:val="971EE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98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71"/>
    <w:rsid w:val="004532E5"/>
    <w:rsid w:val="00867CD5"/>
    <w:rsid w:val="00A068C8"/>
    <w:rsid w:val="00C73C71"/>
    <w:rsid w:val="00D03A54"/>
    <w:rsid w:val="00DD588F"/>
    <w:rsid w:val="00E3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79CD0"/>
  <w15:chartTrackingRefBased/>
  <w15:docId w15:val="{21D71955-BE13-4FAF-B6D9-D74C5FE6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73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3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3C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3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3C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3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3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3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3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3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3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3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3C7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3C7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3C7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3C7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3C7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3C7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3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3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3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3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3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3C7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3C7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3C7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3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3C7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3C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292</Words>
  <Characters>1807</Characters>
  <Application>Microsoft Office Word</Application>
  <DocSecurity>0</DocSecurity>
  <Lines>200</Lines>
  <Paragraphs>53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 Çalı</dc:creator>
  <cp:keywords/>
  <dc:description/>
  <cp:lastModifiedBy>Safa Çalı</cp:lastModifiedBy>
  <cp:revision>6</cp:revision>
  <dcterms:created xsi:type="dcterms:W3CDTF">2026-06-15T11:51:00Z</dcterms:created>
  <dcterms:modified xsi:type="dcterms:W3CDTF">2026-06-15T11:59:00Z</dcterms:modified>
</cp:coreProperties>
</file>